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3438" w14:textId="6F58F208" w:rsidR="00AE74EA" w:rsidRDefault="00594A99">
      <w:r>
        <w:rPr>
          <w:noProof/>
        </w:rPr>
        <w:drawing>
          <wp:anchor distT="0" distB="0" distL="114300" distR="114300" simplePos="0" relativeHeight="251661312" behindDoc="1" locked="0" layoutInCell="1" allowOverlap="1" wp14:anchorId="4AE32433" wp14:editId="197A2029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8763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130" y="20887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B15D88B" wp14:editId="468371F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63040" cy="1379220"/>
            <wp:effectExtent l="19050" t="19050" r="22860" b="11430"/>
            <wp:wrapTight wrapText="bothSides">
              <wp:wrapPolygon edited="0">
                <wp:start x="-281" y="-298"/>
                <wp:lineTo x="-281" y="21481"/>
                <wp:lineTo x="21656" y="21481"/>
                <wp:lineTo x="21656" y="-298"/>
                <wp:lineTo x="-281" y="-298"/>
              </wp:wrapPolygon>
            </wp:wrapTight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suit and tie smiling at the camera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1" r="7927" b="2688"/>
                    <a:stretch/>
                  </pic:blipFill>
                  <pic:spPr bwMode="auto">
                    <a:xfrm>
                      <a:off x="0" y="0"/>
                      <a:ext cx="1463040" cy="13792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38602" w14:textId="24A6BE68" w:rsidR="00ED5B7D" w:rsidRDefault="00ED5B7D"/>
    <w:p w14:paraId="2235AA88" w14:textId="0AA851B8" w:rsidR="00ED5B7D" w:rsidRPr="00ED5B7D" w:rsidRDefault="009667E2" w:rsidP="009667E2">
      <w:pPr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3B812E2" w14:textId="77777777" w:rsidR="00594A99" w:rsidRDefault="00594A99" w:rsidP="00594A99">
      <w:pPr>
        <w:rPr>
          <w:rFonts w:ascii="Calibri" w:hAnsi="Calibri" w:cs="Calibri"/>
          <w:b/>
          <w:bCs/>
          <w:sz w:val="28"/>
          <w:szCs w:val="28"/>
        </w:rPr>
      </w:pPr>
    </w:p>
    <w:p w14:paraId="168B7281" w14:textId="30AE8F31" w:rsidR="00594A99" w:rsidRPr="00594A99" w:rsidRDefault="00594A99" w:rsidP="00594A99">
      <w:pPr>
        <w:rPr>
          <w:rFonts w:ascii="Calibri" w:hAnsi="Calibri" w:cs="Calibri"/>
          <w:b/>
          <w:bCs/>
          <w:sz w:val="28"/>
          <w:szCs w:val="28"/>
        </w:rPr>
      </w:pPr>
      <w:r w:rsidRPr="00594A99">
        <w:rPr>
          <w:rFonts w:ascii="Calibri" w:hAnsi="Calibri" w:cs="Calibri"/>
          <w:b/>
          <w:bCs/>
          <w:sz w:val="28"/>
          <w:szCs w:val="28"/>
        </w:rPr>
        <w:t>Scott Cross</w:t>
      </w:r>
    </w:p>
    <w:p w14:paraId="7EB47D20" w14:textId="77777777" w:rsidR="00594A99" w:rsidRPr="00594A99" w:rsidRDefault="00594A99" w:rsidP="00594A99">
      <w:pPr>
        <w:rPr>
          <w:rFonts w:ascii="Calibri" w:hAnsi="Calibri" w:cs="Calibri"/>
          <w:sz w:val="24"/>
          <w:szCs w:val="24"/>
        </w:rPr>
      </w:pPr>
      <w:r w:rsidRPr="00594A99">
        <w:rPr>
          <w:rFonts w:ascii="Calibri" w:hAnsi="Calibri" w:cs="Calibri"/>
          <w:sz w:val="24"/>
          <w:szCs w:val="24"/>
        </w:rPr>
        <w:t>HR Business Partner |SVP</w:t>
      </w:r>
    </w:p>
    <w:p w14:paraId="45F6AAEC" w14:textId="6D3132A7" w:rsidR="009667E2" w:rsidRPr="00594A99" w:rsidRDefault="00594A99" w:rsidP="00594A99">
      <w:pPr>
        <w:rPr>
          <w:rFonts w:ascii="Calibri" w:hAnsi="Calibri" w:cs="Calibri"/>
          <w:sz w:val="24"/>
          <w:szCs w:val="24"/>
        </w:rPr>
      </w:pPr>
      <w:r w:rsidRPr="00594A99">
        <w:rPr>
          <w:rFonts w:ascii="Calibri" w:hAnsi="Calibri" w:cs="Calibri"/>
          <w:sz w:val="24"/>
          <w:szCs w:val="24"/>
        </w:rPr>
        <w:t>Baird</w:t>
      </w:r>
    </w:p>
    <w:p w14:paraId="02C21C4E" w14:textId="77777777" w:rsidR="009667E2" w:rsidRPr="00594A99" w:rsidRDefault="009667E2" w:rsidP="00ED5B7D">
      <w:pPr>
        <w:rPr>
          <w:rFonts w:ascii="Calibri" w:hAnsi="Calibri" w:cs="Calibri"/>
          <w:sz w:val="40"/>
          <w:szCs w:val="40"/>
        </w:rPr>
      </w:pPr>
    </w:p>
    <w:p w14:paraId="7FDBE32B" w14:textId="660194AE" w:rsidR="00ED5B7D" w:rsidRPr="00594A99" w:rsidRDefault="009D0B23" w:rsidP="00ED5B7D">
      <w:pPr>
        <w:rPr>
          <w:rFonts w:ascii="Calibri" w:hAnsi="Calibri" w:cs="Calibri"/>
          <w:sz w:val="24"/>
          <w:szCs w:val="24"/>
        </w:rPr>
      </w:pPr>
      <w:r w:rsidRPr="00594A99">
        <w:rPr>
          <w:rFonts w:ascii="Calibri" w:hAnsi="Calibri" w:cs="Calibri"/>
          <w:sz w:val="24"/>
          <w:szCs w:val="24"/>
        </w:rPr>
        <w:t xml:space="preserve">Scott </w:t>
      </w:r>
      <w:r w:rsidR="00ED5B7D" w:rsidRPr="00594A99">
        <w:rPr>
          <w:rFonts w:ascii="Calibri" w:hAnsi="Calibri" w:cs="Calibri"/>
          <w:sz w:val="24"/>
          <w:szCs w:val="24"/>
        </w:rPr>
        <w:t xml:space="preserve">has worked with reputable </w:t>
      </w:r>
      <w:r w:rsidRPr="00594A99">
        <w:rPr>
          <w:rFonts w:ascii="Calibri" w:hAnsi="Calibri" w:cs="Calibri"/>
          <w:sz w:val="24"/>
          <w:szCs w:val="24"/>
        </w:rPr>
        <w:t>firms and organizations including Pieper Electric and the US. Army Recruiting Battalion-Milwaukee. Previously, Scott served 20 years in the U.S. Army as a Human Resources Technician</w:t>
      </w:r>
      <w:r w:rsidR="000F4C15" w:rsidRPr="00594A99">
        <w:rPr>
          <w:rFonts w:ascii="Calibri" w:hAnsi="Calibri" w:cs="Calibri"/>
          <w:sz w:val="24"/>
          <w:szCs w:val="24"/>
        </w:rPr>
        <w:t>. Scott has</w:t>
      </w:r>
      <w:r w:rsidRPr="00594A99">
        <w:rPr>
          <w:rFonts w:ascii="Calibri" w:hAnsi="Calibri" w:cs="Calibri"/>
          <w:sz w:val="24"/>
          <w:szCs w:val="24"/>
        </w:rPr>
        <w:t xml:space="preserve"> lived and traveled </w:t>
      </w:r>
      <w:r w:rsidR="00812A7E" w:rsidRPr="00594A99">
        <w:rPr>
          <w:rFonts w:ascii="Calibri" w:hAnsi="Calibri" w:cs="Calibri"/>
          <w:sz w:val="24"/>
          <w:szCs w:val="24"/>
        </w:rPr>
        <w:t xml:space="preserve">across the U.S. and </w:t>
      </w:r>
      <w:r w:rsidRPr="00594A99">
        <w:rPr>
          <w:rFonts w:ascii="Calibri" w:hAnsi="Calibri" w:cs="Calibri"/>
          <w:sz w:val="24"/>
          <w:szCs w:val="24"/>
        </w:rPr>
        <w:t xml:space="preserve">abroad </w:t>
      </w:r>
      <w:r w:rsidR="00812A7E" w:rsidRPr="00594A99">
        <w:rPr>
          <w:rFonts w:ascii="Calibri" w:hAnsi="Calibri" w:cs="Calibri"/>
          <w:sz w:val="24"/>
          <w:szCs w:val="24"/>
        </w:rPr>
        <w:t xml:space="preserve">in support of Special Operations, Airborne and Intelligence organizations associated </w:t>
      </w:r>
      <w:r w:rsidR="000F4C15" w:rsidRPr="00594A99">
        <w:rPr>
          <w:rFonts w:ascii="Calibri" w:hAnsi="Calibri" w:cs="Calibri"/>
          <w:sz w:val="24"/>
          <w:szCs w:val="24"/>
        </w:rPr>
        <w:t xml:space="preserve">in the </w:t>
      </w:r>
      <w:r w:rsidR="00812A7E" w:rsidRPr="00594A99">
        <w:rPr>
          <w:rFonts w:ascii="Calibri" w:hAnsi="Calibri" w:cs="Calibri"/>
          <w:sz w:val="24"/>
          <w:szCs w:val="24"/>
        </w:rPr>
        <w:t>U.S. Army</w:t>
      </w:r>
      <w:r w:rsidR="000F4C15" w:rsidRPr="00594A99">
        <w:rPr>
          <w:rFonts w:ascii="Calibri" w:hAnsi="Calibri" w:cs="Calibri"/>
          <w:sz w:val="24"/>
          <w:szCs w:val="24"/>
        </w:rPr>
        <w:t xml:space="preserve"> and the Department of Defense</w:t>
      </w:r>
      <w:r w:rsidR="00812A7E" w:rsidRPr="00594A99">
        <w:rPr>
          <w:rFonts w:ascii="Calibri" w:hAnsi="Calibri" w:cs="Calibri"/>
          <w:sz w:val="24"/>
          <w:szCs w:val="24"/>
        </w:rPr>
        <w:t xml:space="preserve">. </w:t>
      </w:r>
      <w:r w:rsidR="0050527A" w:rsidRPr="00594A99">
        <w:rPr>
          <w:rFonts w:ascii="Calibri" w:hAnsi="Calibri" w:cs="Calibri"/>
          <w:sz w:val="24"/>
          <w:szCs w:val="24"/>
        </w:rPr>
        <w:t>Scott has a reputation for thoughtful consult and</w:t>
      </w:r>
      <w:r w:rsidR="00A95D3C" w:rsidRPr="00594A99">
        <w:rPr>
          <w:rFonts w:ascii="Calibri" w:hAnsi="Calibri" w:cs="Calibri"/>
          <w:sz w:val="24"/>
          <w:szCs w:val="24"/>
        </w:rPr>
        <w:t xml:space="preserve"> driving creative change with</w:t>
      </w:r>
      <w:r w:rsidR="00716128" w:rsidRPr="00594A99">
        <w:rPr>
          <w:rFonts w:ascii="Calibri" w:hAnsi="Calibri" w:cs="Calibri"/>
          <w:sz w:val="24"/>
          <w:szCs w:val="24"/>
        </w:rPr>
        <w:t xml:space="preserve"> </w:t>
      </w:r>
      <w:r w:rsidR="0050527A" w:rsidRPr="00594A99">
        <w:rPr>
          <w:rFonts w:ascii="Calibri" w:hAnsi="Calibri" w:cs="Calibri"/>
          <w:sz w:val="24"/>
          <w:szCs w:val="24"/>
        </w:rPr>
        <w:t>impactful results.</w:t>
      </w:r>
    </w:p>
    <w:p w14:paraId="31A6D891" w14:textId="77777777" w:rsidR="00ED5B7D" w:rsidRPr="00594A99" w:rsidRDefault="00ED5B7D" w:rsidP="00ED5B7D">
      <w:pPr>
        <w:rPr>
          <w:rFonts w:ascii="Calibri" w:hAnsi="Calibri" w:cs="Calibri"/>
          <w:sz w:val="24"/>
          <w:szCs w:val="24"/>
        </w:rPr>
      </w:pPr>
    </w:p>
    <w:p w14:paraId="02D3D00B" w14:textId="77777777" w:rsidR="000F4C15" w:rsidRPr="00594A99" w:rsidRDefault="000F4C15" w:rsidP="00ED5B7D">
      <w:pPr>
        <w:rPr>
          <w:rFonts w:ascii="Calibri" w:hAnsi="Calibri" w:cs="Calibri"/>
          <w:sz w:val="24"/>
          <w:szCs w:val="24"/>
        </w:rPr>
      </w:pPr>
      <w:r w:rsidRPr="00594A99">
        <w:rPr>
          <w:rFonts w:ascii="Calibri" w:hAnsi="Calibri" w:cs="Calibri"/>
          <w:sz w:val="24"/>
          <w:szCs w:val="24"/>
        </w:rPr>
        <w:t xml:space="preserve">Scott is a proud father of three “almost adult” daughters and enjoys golfing. </w:t>
      </w:r>
    </w:p>
    <w:p w14:paraId="5A806C16" w14:textId="77777777" w:rsidR="000F4C15" w:rsidRPr="00594A99" w:rsidRDefault="000F4C15" w:rsidP="00ED5B7D">
      <w:pPr>
        <w:rPr>
          <w:rFonts w:ascii="Calibri" w:hAnsi="Calibri" w:cs="Calibri"/>
          <w:sz w:val="24"/>
          <w:szCs w:val="24"/>
        </w:rPr>
      </w:pPr>
    </w:p>
    <w:p w14:paraId="688A27A0" w14:textId="4BC2556D" w:rsidR="00ED5B7D" w:rsidRPr="00594A99" w:rsidRDefault="00ED5B7D" w:rsidP="00ED5B7D">
      <w:pPr>
        <w:rPr>
          <w:rFonts w:ascii="Calibri" w:hAnsi="Calibri" w:cs="Calibri"/>
          <w:sz w:val="24"/>
          <w:szCs w:val="24"/>
        </w:rPr>
      </w:pPr>
      <w:r w:rsidRPr="00594A99">
        <w:rPr>
          <w:rFonts w:ascii="Calibri" w:hAnsi="Calibri" w:cs="Calibri"/>
          <w:sz w:val="24"/>
          <w:szCs w:val="24"/>
        </w:rPr>
        <w:t xml:space="preserve">Please email </w:t>
      </w:r>
      <w:r w:rsidR="000F4C15" w:rsidRPr="00594A99">
        <w:rPr>
          <w:rFonts w:ascii="Calibri" w:hAnsi="Calibri" w:cs="Calibri"/>
          <w:sz w:val="24"/>
          <w:szCs w:val="24"/>
        </w:rPr>
        <w:t>Scross</w:t>
      </w:r>
      <w:r w:rsidRPr="00594A99">
        <w:rPr>
          <w:rFonts w:ascii="Calibri" w:hAnsi="Calibri" w:cs="Calibri"/>
          <w:sz w:val="24"/>
          <w:szCs w:val="24"/>
        </w:rPr>
        <w:t>@</w:t>
      </w:r>
      <w:r w:rsidR="000F4C15" w:rsidRPr="00594A99">
        <w:rPr>
          <w:rFonts w:ascii="Calibri" w:hAnsi="Calibri" w:cs="Calibri"/>
          <w:sz w:val="24"/>
          <w:szCs w:val="24"/>
        </w:rPr>
        <w:t>rwbaird</w:t>
      </w:r>
      <w:r w:rsidRPr="00594A99">
        <w:rPr>
          <w:rFonts w:ascii="Calibri" w:hAnsi="Calibri" w:cs="Calibri"/>
          <w:sz w:val="24"/>
          <w:szCs w:val="24"/>
        </w:rPr>
        <w:t xml:space="preserve">.com or go to </w:t>
      </w:r>
      <w:r w:rsidR="004B2CDB" w:rsidRPr="00594A99">
        <w:rPr>
          <w:rFonts w:ascii="Calibri" w:hAnsi="Calibri" w:cs="Calibri"/>
          <w:sz w:val="24"/>
          <w:szCs w:val="24"/>
        </w:rPr>
        <w:t>baird.com</w:t>
      </w:r>
      <w:r w:rsidRPr="00594A99">
        <w:rPr>
          <w:rFonts w:ascii="Calibri" w:hAnsi="Calibri" w:cs="Calibri"/>
          <w:sz w:val="24"/>
          <w:szCs w:val="24"/>
        </w:rPr>
        <w:t xml:space="preserve"> to contact </w:t>
      </w:r>
      <w:r w:rsidR="004B2CDB" w:rsidRPr="00594A99">
        <w:rPr>
          <w:rFonts w:ascii="Calibri" w:hAnsi="Calibri" w:cs="Calibri"/>
          <w:sz w:val="24"/>
          <w:szCs w:val="24"/>
        </w:rPr>
        <w:t>Scott</w:t>
      </w:r>
      <w:r w:rsidR="00594A99">
        <w:rPr>
          <w:rFonts w:ascii="Calibri" w:hAnsi="Calibri" w:cs="Calibri"/>
          <w:sz w:val="24"/>
          <w:szCs w:val="24"/>
        </w:rPr>
        <w:t>.</w:t>
      </w:r>
    </w:p>
    <w:sectPr w:rsidR="00ED5B7D" w:rsidRPr="0059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D"/>
    <w:rsid w:val="00002BD0"/>
    <w:rsid w:val="00010EF8"/>
    <w:rsid w:val="00032210"/>
    <w:rsid w:val="000442B6"/>
    <w:rsid w:val="00054C71"/>
    <w:rsid w:val="00075F6E"/>
    <w:rsid w:val="00080522"/>
    <w:rsid w:val="000B572B"/>
    <w:rsid w:val="000B76AF"/>
    <w:rsid w:val="000C59D6"/>
    <w:rsid w:val="000C674E"/>
    <w:rsid w:val="000D56F0"/>
    <w:rsid w:val="000E422E"/>
    <w:rsid w:val="000E5CD7"/>
    <w:rsid w:val="000F2172"/>
    <w:rsid w:val="000F4C15"/>
    <w:rsid w:val="000F7AD3"/>
    <w:rsid w:val="001314A2"/>
    <w:rsid w:val="0014627E"/>
    <w:rsid w:val="001502D3"/>
    <w:rsid w:val="00152562"/>
    <w:rsid w:val="0016117B"/>
    <w:rsid w:val="001779E6"/>
    <w:rsid w:val="001818D0"/>
    <w:rsid w:val="00195000"/>
    <w:rsid w:val="00196DE8"/>
    <w:rsid w:val="00196F93"/>
    <w:rsid w:val="001A1C2F"/>
    <w:rsid w:val="001B548E"/>
    <w:rsid w:val="001C6A02"/>
    <w:rsid w:val="001D0FB2"/>
    <w:rsid w:val="001D4BF2"/>
    <w:rsid w:val="001D59DC"/>
    <w:rsid w:val="001D6F32"/>
    <w:rsid w:val="001F3823"/>
    <w:rsid w:val="0020684F"/>
    <w:rsid w:val="002302DF"/>
    <w:rsid w:val="00232D2F"/>
    <w:rsid w:val="002527F9"/>
    <w:rsid w:val="00270152"/>
    <w:rsid w:val="00280CE5"/>
    <w:rsid w:val="002855D7"/>
    <w:rsid w:val="002858C2"/>
    <w:rsid w:val="00285D91"/>
    <w:rsid w:val="002A0FA0"/>
    <w:rsid w:val="002B3FDA"/>
    <w:rsid w:val="002B7477"/>
    <w:rsid w:val="002C0D9F"/>
    <w:rsid w:val="002D061F"/>
    <w:rsid w:val="002D13E4"/>
    <w:rsid w:val="002D477B"/>
    <w:rsid w:val="002E5411"/>
    <w:rsid w:val="002F6C97"/>
    <w:rsid w:val="00312B7F"/>
    <w:rsid w:val="00313384"/>
    <w:rsid w:val="003223E9"/>
    <w:rsid w:val="00342EDD"/>
    <w:rsid w:val="003439BB"/>
    <w:rsid w:val="00347FBD"/>
    <w:rsid w:val="003536C0"/>
    <w:rsid w:val="003E4BFD"/>
    <w:rsid w:val="003E7A66"/>
    <w:rsid w:val="003F0927"/>
    <w:rsid w:val="003F5B7D"/>
    <w:rsid w:val="00403778"/>
    <w:rsid w:val="00405AC6"/>
    <w:rsid w:val="00425E80"/>
    <w:rsid w:val="00445338"/>
    <w:rsid w:val="004464EB"/>
    <w:rsid w:val="00446B38"/>
    <w:rsid w:val="00450271"/>
    <w:rsid w:val="004551F0"/>
    <w:rsid w:val="00455FD8"/>
    <w:rsid w:val="004656D9"/>
    <w:rsid w:val="00472FFD"/>
    <w:rsid w:val="004735BC"/>
    <w:rsid w:val="00474237"/>
    <w:rsid w:val="004742EA"/>
    <w:rsid w:val="00474C51"/>
    <w:rsid w:val="00482711"/>
    <w:rsid w:val="004907AB"/>
    <w:rsid w:val="004B2CDB"/>
    <w:rsid w:val="004B452D"/>
    <w:rsid w:val="004D3A5E"/>
    <w:rsid w:val="004D75DB"/>
    <w:rsid w:val="004E2818"/>
    <w:rsid w:val="0050527A"/>
    <w:rsid w:val="005337F4"/>
    <w:rsid w:val="00534D23"/>
    <w:rsid w:val="005514CF"/>
    <w:rsid w:val="005566C8"/>
    <w:rsid w:val="00556C71"/>
    <w:rsid w:val="005666F4"/>
    <w:rsid w:val="00567D86"/>
    <w:rsid w:val="005734DF"/>
    <w:rsid w:val="005750C6"/>
    <w:rsid w:val="00575937"/>
    <w:rsid w:val="00591458"/>
    <w:rsid w:val="00594A99"/>
    <w:rsid w:val="005A5E1D"/>
    <w:rsid w:val="005A78E5"/>
    <w:rsid w:val="005B3D16"/>
    <w:rsid w:val="005C559D"/>
    <w:rsid w:val="005C57A6"/>
    <w:rsid w:val="005C7E61"/>
    <w:rsid w:val="005D1366"/>
    <w:rsid w:val="005D149F"/>
    <w:rsid w:val="005D7FA5"/>
    <w:rsid w:val="005E0BCE"/>
    <w:rsid w:val="005E14DA"/>
    <w:rsid w:val="005F39C1"/>
    <w:rsid w:val="005F51C1"/>
    <w:rsid w:val="005F6984"/>
    <w:rsid w:val="00614C78"/>
    <w:rsid w:val="00620F8B"/>
    <w:rsid w:val="006212D6"/>
    <w:rsid w:val="00637F7D"/>
    <w:rsid w:val="00651D8B"/>
    <w:rsid w:val="00656A82"/>
    <w:rsid w:val="006573B8"/>
    <w:rsid w:val="00665327"/>
    <w:rsid w:val="00674764"/>
    <w:rsid w:val="00696764"/>
    <w:rsid w:val="006A3636"/>
    <w:rsid w:val="006C16ED"/>
    <w:rsid w:val="006C505C"/>
    <w:rsid w:val="006D19C2"/>
    <w:rsid w:val="006E678D"/>
    <w:rsid w:val="006E7C93"/>
    <w:rsid w:val="006F278E"/>
    <w:rsid w:val="00702055"/>
    <w:rsid w:val="0070779E"/>
    <w:rsid w:val="0071247C"/>
    <w:rsid w:val="00716128"/>
    <w:rsid w:val="00724F93"/>
    <w:rsid w:val="00744FBF"/>
    <w:rsid w:val="007555D1"/>
    <w:rsid w:val="00760171"/>
    <w:rsid w:val="00764F36"/>
    <w:rsid w:val="00777E50"/>
    <w:rsid w:val="00790F5A"/>
    <w:rsid w:val="00794DBD"/>
    <w:rsid w:val="007B2805"/>
    <w:rsid w:val="007C240F"/>
    <w:rsid w:val="007C2BE3"/>
    <w:rsid w:val="007C760E"/>
    <w:rsid w:val="007D77F3"/>
    <w:rsid w:val="007E68A3"/>
    <w:rsid w:val="007F6CDE"/>
    <w:rsid w:val="00812A7E"/>
    <w:rsid w:val="0083719F"/>
    <w:rsid w:val="00842443"/>
    <w:rsid w:val="00846214"/>
    <w:rsid w:val="00847474"/>
    <w:rsid w:val="00851730"/>
    <w:rsid w:val="00856088"/>
    <w:rsid w:val="00864AA6"/>
    <w:rsid w:val="008841C6"/>
    <w:rsid w:val="008903AC"/>
    <w:rsid w:val="00891B80"/>
    <w:rsid w:val="00896D70"/>
    <w:rsid w:val="008A0A5E"/>
    <w:rsid w:val="008A2E0D"/>
    <w:rsid w:val="008C3D08"/>
    <w:rsid w:val="008D31D8"/>
    <w:rsid w:val="008F01F4"/>
    <w:rsid w:val="008F2DD9"/>
    <w:rsid w:val="008F3665"/>
    <w:rsid w:val="008F7E0E"/>
    <w:rsid w:val="00917A5A"/>
    <w:rsid w:val="00927742"/>
    <w:rsid w:val="00942078"/>
    <w:rsid w:val="0094248A"/>
    <w:rsid w:val="00964791"/>
    <w:rsid w:val="009667E2"/>
    <w:rsid w:val="0097774F"/>
    <w:rsid w:val="00993DD8"/>
    <w:rsid w:val="009B6713"/>
    <w:rsid w:val="009D047A"/>
    <w:rsid w:val="009D0B23"/>
    <w:rsid w:val="009E6AD6"/>
    <w:rsid w:val="00A0711B"/>
    <w:rsid w:val="00A145B9"/>
    <w:rsid w:val="00A252B5"/>
    <w:rsid w:val="00A412E7"/>
    <w:rsid w:val="00A45D0D"/>
    <w:rsid w:val="00A52247"/>
    <w:rsid w:val="00A57E43"/>
    <w:rsid w:val="00A73F8B"/>
    <w:rsid w:val="00A80B57"/>
    <w:rsid w:val="00A8318B"/>
    <w:rsid w:val="00A90BF7"/>
    <w:rsid w:val="00A92792"/>
    <w:rsid w:val="00A95D3C"/>
    <w:rsid w:val="00AB2357"/>
    <w:rsid w:val="00AB4BED"/>
    <w:rsid w:val="00AD2514"/>
    <w:rsid w:val="00AE499B"/>
    <w:rsid w:val="00AE74EA"/>
    <w:rsid w:val="00AF0583"/>
    <w:rsid w:val="00B205FE"/>
    <w:rsid w:val="00B35900"/>
    <w:rsid w:val="00B369F0"/>
    <w:rsid w:val="00B36FFE"/>
    <w:rsid w:val="00B4612E"/>
    <w:rsid w:val="00B55EC6"/>
    <w:rsid w:val="00B62392"/>
    <w:rsid w:val="00B77E2D"/>
    <w:rsid w:val="00B84273"/>
    <w:rsid w:val="00B96296"/>
    <w:rsid w:val="00BB6D90"/>
    <w:rsid w:val="00BC23D0"/>
    <w:rsid w:val="00BD11AA"/>
    <w:rsid w:val="00BD77D5"/>
    <w:rsid w:val="00BF40DD"/>
    <w:rsid w:val="00C14BE4"/>
    <w:rsid w:val="00C424F0"/>
    <w:rsid w:val="00C655D6"/>
    <w:rsid w:val="00C65F0B"/>
    <w:rsid w:val="00C85D79"/>
    <w:rsid w:val="00CB35AD"/>
    <w:rsid w:val="00CB7687"/>
    <w:rsid w:val="00CC3465"/>
    <w:rsid w:val="00CD4E25"/>
    <w:rsid w:val="00CF2704"/>
    <w:rsid w:val="00CF27F0"/>
    <w:rsid w:val="00D02522"/>
    <w:rsid w:val="00D10944"/>
    <w:rsid w:val="00D1160B"/>
    <w:rsid w:val="00D2654F"/>
    <w:rsid w:val="00D30C0F"/>
    <w:rsid w:val="00D43DC3"/>
    <w:rsid w:val="00D45303"/>
    <w:rsid w:val="00D76E38"/>
    <w:rsid w:val="00D82FA9"/>
    <w:rsid w:val="00DB03EA"/>
    <w:rsid w:val="00DE117F"/>
    <w:rsid w:val="00DE3357"/>
    <w:rsid w:val="00DF514D"/>
    <w:rsid w:val="00DF78F5"/>
    <w:rsid w:val="00E20512"/>
    <w:rsid w:val="00E42A97"/>
    <w:rsid w:val="00E53E9E"/>
    <w:rsid w:val="00E56794"/>
    <w:rsid w:val="00E6243D"/>
    <w:rsid w:val="00E71A4F"/>
    <w:rsid w:val="00E97497"/>
    <w:rsid w:val="00EB3E4B"/>
    <w:rsid w:val="00EB4EA3"/>
    <w:rsid w:val="00EB597F"/>
    <w:rsid w:val="00EB7D9C"/>
    <w:rsid w:val="00ED391E"/>
    <w:rsid w:val="00ED5B7D"/>
    <w:rsid w:val="00F10B75"/>
    <w:rsid w:val="00F1600F"/>
    <w:rsid w:val="00F177FA"/>
    <w:rsid w:val="00F274C3"/>
    <w:rsid w:val="00F41EA5"/>
    <w:rsid w:val="00F43357"/>
    <w:rsid w:val="00F63B3E"/>
    <w:rsid w:val="00F72438"/>
    <w:rsid w:val="00F72D41"/>
    <w:rsid w:val="00F730CB"/>
    <w:rsid w:val="00F860FE"/>
    <w:rsid w:val="00F92073"/>
    <w:rsid w:val="00FA0611"/>
    <w:rsid w:val="00FA0F48"/>
    <w:rsid w:val="00FD6B05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E5FE"/>
  <w15:chartTrackingRefBased/>
  <w15:docId w15:val="{E4ABA46A-E1CE-4FB2-8C32-D20C1A5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D5B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Scott</dc:creator>
  <cp:keywords/>
  <dc:description/>
  <cp:lastModifiedBy>Ann Kline</cp:lastModifiedBy>
  <cp:revision>3</cp:revision>
  <dcterms:created xsi:type="dcterms:W3CDTF">2021-04-19T18:41:00Z</dcterms:created>
  <dcterms:modified xsi:type="dcterms:W3CDTF">2021-05-03T22:20:00Z</dcterms:modified>
</cp:coreProperties>
</file>