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4DD6" w14:textId="4B61F418" w:rsidR="00462962" w:rsidRDefault="00462962">
      <w:r>
        <w:rPr>
          <w:noProof/>
        </w:rPr>
        <w:drawing>
          <wp:anchor distT="0" distB="0" distL="114300" distR="114300" simplePos="0" relativeHeight="251658240" behindDoc="1" locked="0" layoutInCell="1" allowOverlap="1" wp14:anchorId="770C6BC6" wp14:editId="46285985">
            <wp:simplePos x="0" y="0"/>
            <wp:positionH relativeFrom="column">
              <wp:posOffset>4434840</wp:posOffset>
            </wp:positionH>
            <wp:positionV relativeFrom="paragraph">
              <wp:posOffset>38100</wp:posOffset>
            </wp:positionV>
            <wp:extent cx="13525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96" y="20400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070">
        <w:rPr>
          <w:noProof/>
        </w:rPr>
        <w:drawing>
          <wp:inline distT="0" distB="0" distL="0" distR="0" wp14:anchorId="6B6903B6" wp14:editId="4C7CB7F9">
            <wp:extent cx="2103120" cy="1399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2B75" w14:textId="4953E4A6" w:rsidR="00462962" w:rsidRPr="00CC1070" w:rsidRDefault="00462962" w:rsidP="00CC107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CC1070">
        <w:rPr>
          <w:b/>
          <w:bCs/>
          <w:sz w:val="24"/>
          <w:szCs w:val="24"/>
        </w:rPr>
        <w:t>Dibin</w:t>
      </w:r>
      <w:proofErr w:type="spellEnd"/>
      <w:r w:rsidRPr="00CC1070">
        <w:rPr>
          <w:b/>
          <w:bCs/>
          <w:sz w:val="24"/>
          <w:szCs w:val="24"/>
        </w:rPr>
        <w:t xml:space="preserve"> </w:t>
      </w:r>
      <w:proofErr w:type="spellStart"/>
      <w:r w:rsidRPr="00CC1070">
        <w:rPr>
          <w:b/>
          <w:bCs/>
          <w:sz w:val="24"/>
          <w:szCs w:val="24"/>
        </w:rPr>
        <w:t>Lassila</w:t>
      </w:r>
      <w:proofErr w:type="spellEnd"/>
    </w:p>
    <w:p w14:paraId="383D797C" w14:textId="77777777" w:rsidR="00CC1070" w:rsidRPr="00CC1070" w:rsidRDefault="00CC1070" w:rsidP="00CC1070">
      <w:pPr>
        <w:spacing w:after="0" w:line="240" w:lineRule="auto"/>
        <w:rPr>
          <w:b/>
          <w:bCs/>
          <w:sz w:val="24"/>
          <w:szCs w:val="24"/>
        </w:rPr>
      </w:pPr>
      <w:r w:rsidRPr="00CC1070">
        <w:rPr>
          <w:b/>
          <w:bCs/>
          <w:sz w:val="24"/>
          <w:szCs w:val="24"/>
        </w:rPr>
        <w:t>Sr. HR Director and D&amp;I Leader</w:t>
      </w:r>
    </w:p>
    <w:p w14:paraId="32779ABC" w14:textId="2B78620D" w:rsidR="00CC1070" w:rsidRDefault="00CC1070">
      <w:r w:rsidRPr="00CC1070">
        <w:rPr>
          <w:b/>
          <w:bCs/>
          <w:sz w:val="24"/>
          <w:szCs w:val="24"/>
        </w:rPr>
        <w:t>Daikin Applied Americas</w:t>
      </w:r>
    </w:p>
    <w:p w14:paraId="587C157A" w14:textId="3DC9EEFC" w:rsidR="0052599F" w:rsidRPr="00785BE1" w:rsidRDefault="00CC1070" w:rsidP="00785BE1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462962" w:rsidRPr="00785BE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Dibin </w:t>
        </w:r>
        <w:r w:rsidR="0052599F" w:rsidRPr="00785BE1">
          <w:rPr>
            <w:rStyle w:val="Hyperlink"/>
            <w:rFonts w:asciiTheme="minorHAnsi" w:hAnsiTheme="minorHAnsi" w:cstheme="minorHAnsi"/>
            <w:sz w:val="22"/>
            <w:szCs w:val="22"/>
          </w:rPr>
          <w:t>Lassila</w:t>
        </w:r>
      </w:hyperlink>
      <w:r w:rsidR="0052599F" w:rsidRPr="00785BE1">
        <w:rPr>
          <w:rFonts w:asciiTheme="minorHAnsi" w:hAnsiTheme="minorHAnsi" w:cstheme="minorHAnsi"/>
          <w:sz w:val="22"/>
          <w:szCs w:val="22"/>
        </w:rPr>
        <w:t xml:space="preserve"> is Senior HR Director at </w:t>
      </w:r>
      <w:bookmarkStart w:id="0" w:name="_Hlk70080365"/>
      <w:r>
        <w:fldChar w:fldCharType="begin"/>
      </w:r>
      <w:r>
        <w:instrText xml:space="preserve"> HYPERLINK "https://www.daikinapplied.com/" </w:instrText>
      </w:r>
      <w:r>
        <w:fldChar w:fldCharType="separate"/>
      </w:r>
      <w:r w:rsidR="00785BE1" w:rsidRPr="00C53731">
        <w:rPr>
          <w:rStyle w:val="Hyperlink"/>
          <w:rFonts w:asciiTheme="minorHAnsi" w:hAnsiTheme="minorHAnsi" w:cstheme="minorHAnsi"/>
          <w:sz w:val="22"/>
          <w:szCs w:val="22"/>
        </w:rPr>
        <w:t>Daikin Applied Americas</w:t>
      </w:r>
      <w:r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="00785BE1" w:rsidRPr="00785BE1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785BE1" w:rsidRPr="00785BE1">
        <w:rPr>
          <w:rFonts w:asciiTheme="minorHAnsi" w:hAnsiTheme="minorHAnsi" w:cstheme="minorHAnsi"/>
          <w:sz w:val="22"/>
          <w:szCs w:val="22"/>
        </w:rPr>
        <w:t xml:space="preserve">(DAA), a division of Daikin Industries Limited, headquartered in Osaka, Japan. </w:t>
      </w:r>
      <w:r w:rsidR="00E77182">
        <w:rPr>
          <w:rFonts w:asciiTheme="minorHAnsi" w:hAnsiTheme="minorHAnsi" w:cstheme="minorHAnsi"/>
          <w:sz w:val="22"/>
          <w:szCs w:val="22"/>
        </w:rPr>
        <w:t>Based out</w:t>
      </w:r>
      <w:r w:rsidR="00785BE1" w:rsidRPr="00785BE1">
        <w:rPr>
          <w:rFonts w:asciiTheme="minorHAnsi" w:hAnsiTheme="minorHAnsi" w:cstheme="minorHAnsi"/>
          <w:sz w:val="22"/>
          <w:szCs w:val="22"/>
        </w:rPr>
        <w:t xml:space="preserve"> of DAA’s headquarters in Plymouth, Minnesota</w:t>
      </w:r>
      <w:r w:rsidR="00827806">
        <w:rPr>
          <w:rFonts w:asciiTheme="minorHAnsi" w:hAnsiTheme="minorHAnsi" w:cstheme="minorHAnsi"/>
          <w:sz w:val="22"/>
          <w:szCs w:val="22"/>
        </w:rPr>
        <w:t xml:space="preserve">, </w:t>
      </w:r>
      <w:r w:rsidR="00E77182">
        <w:rPr>
          <w:rFonts w:asciiTheme="minorHAnsi" w:hAnsiTheme="minorHAnsi" w:cstheme="minorHAnsi"/>
          <w:sz w:val="22"/>
          <w:szCs w:val="22"/>
        </w:rPr>
        <w:t xml:space="preserve">Dibin </w:t>
      </w:r>
      <w:r w:rsidR="00785BE1" w:rsidRPr="00785BE1">
        <w:rPr>
          <w:rFonts w:asciiTheme="minorHAnsi" w:hAnsiTheme="minorHAnsi" w:cstheme="minorHAnsi"/>
          <w:sz w:val="22"/>
          <w:szCs w:val="22"/>
        </w:rPr>
        <w:t>currently leads a team of HR professionals and supports DAA’s Operations group including plants, Quality, and Supply Chain. She is also the Diversity and Inclusion (D&amp;I) Leader for DAA.</w:t>
      </w:r>
      <w:r w:rsidR="0052599F" w:rsidRPr="00785BE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ADD478F" w14:textId="3F5D3200" w:rsidR="00965969" w:rsidRDefault="00965969" w:rsidP="00965969">
      <w:pPr>
        <w:rPr>
          <w:rFonts w:cstheme="minorHAnsi"/>
        </w:rPr>
      </w:pPr>
      <w:r>
        <w:rPr>
          <w:rFonts w:cstheme="minorHAnsi"/>
        </w:rPr>
        <w:t xml:space="preserve">Dibin counts herself incredibly fortunate to have had a diverse background and solid track record to get her where she is today at DAA: a bachelor’s degree in economics (Shanghai, China), a master’s degree in Human Resources (University of South Carolina), some incredible HR experience working at Amazon and Honeywell, and a few years off to be a full-time mom while volunteering for non-profit organizations.  Leading D&amp;I is new to her, but she has applied strategic thinking, process discipline, learning and curiosity, and a healthy balance of passion and </w:t>
      </w:r>
      <w:proofErr w:type="spellStart"/>
      <w:r>
        <w:rPr>
          <w:rFonts w:cstheme="minorHAnsi"/>
        </w:rPr>
        <w:t>methodicalness</w:t>
      </w:r>
      <w:proofErr w:type="spellEnd"/>
      <w:r>
        <w:rPr>
          <w:rFonts w:cstheme="minorHAnsi"/>
        </w:rPr>
        <w:t>.  While still early in its D&amp;I journey, DAA now has a well-defined D&amp;I strategy and roadmap, and is well on its way to educating leaders and employees, influencing their hearts and minds, and infusing D&amp;I into the fabric of the DAA culture and business.</w:t>
      </w:r>
    </w:p>
    <w:p w14:paraId="678D6B57" w14:textId="14B14BDF" w:rsidR="003C7F20" w:rsidRDefault="003C7F20">
      <w:pPr>
        <w:rPr>
          <w:rFonts w:cstheme="minorHAnsi"/>
        </w:rPr>
      </w:pPr>
    </w:p>
    <w:sectPr w:rsidR="003C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16CD"/>
    <w:multiLevelType w:val="multilevel"/>
    <w:tmpl w:val="CF5C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62"/>
    <w:rsid w:val="000238D7"/>
    <w:rsid w:val="000D5786"/>
    <w:rsid w:val="003C7F20"/>
    <w:rsid w:val="00462962"/>
    <w:rsid w:val="0052599F"/>
    <w:rsid w:val="00735413"/>
    <w:rsid w:val="00785BE1"/>
    <w:rsid w:val="00827806"/>
    <w:rsid w:val="00893C28"/>
    <w:rsid w:val="00915B72"/>
    <w:rsid w:val="00965969"/>
    <w:rsid w:val="00C53731"/>
    <w:rsid w:val="00CC1070"/>
    <w:rsid w:val="00E02812"/>
    <w:rsid w:val="00E77182"/>
    <w:rsid w:val="00ED61BC"/>
    <w:rsid w:val="00EE48D9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6442"/>
  <w15:chartTrackingRefBased/>
  <w15:docId w15:val="{45DD56BB-9D7E-4B4B-8593-27E7485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B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dibin-lassila-a61063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Lassila, Dibin</dc:creator>
  <cp:keywords/>
  <dc:description/>
  <cp:lastModifiedBy>Ann Kline</cp:lastModifiedBy>
  <cp:revision>10</cp:revision>
  <dcterms:created xsi:type="dcterms:W3CDTF">2021-03-24T14:29:00Z</dcterms:created>
  <dcterms:modified xsi:type="dcterms:W3CDTF">2021-04-23T19:27:00Z</dcterms:modified>
</cp:coreProperties>
</file>